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A7F" w:rsidRPr="008A42BF" w:rsidRDefault="00966A7F" w:rsidP="00966A7F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KÖZZÉTÉTELI KÉRELEM</w:t>
      </w:r>
    </w:p>
    <w:p w:rsidR="00966A7F" w:rsidRPr="008A42BF" w:rsidRDefault="00966A7F" w:rsidP="00966A7F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966A7F" w:rsidRPr="008A42BF" w:rsidRDefault="00966A7F" w:rsidP="00966A7F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8A42BF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a</w:t>
      </w:r>
      <w:proofErr w:type="gramEnd"/>
      <w:r w:rsidRPr="008A42BF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 közpénzekből nyújtott támogatások átláthatóságáról szóló 2007. évi CLXXXI. törvény 8. § (1) bekezdés szerinti érintettségről</w:t>
      </w:r>
    </w:p>
    <w:p w:rsidR="00966A7F" w:rsidRPr="008A42BF" w:rsidRDefault="00966A7F" w:rsidP="00966A7F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966A7F" w:rsidRPr="008A42BF" w:rsidRDefault="00966A7F" w:rsidP="004D0FE6">
      <w:pPr>
        <w:tabs>
          <w:tab w:val="right" w:leader="dot" w:pos="8505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 Pályázó neve:</w:t>
      </w:r>
      <w:r w:rsidR="004D0FE6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966A7F" w:rsidRPr="008A42BF" w:rsidRDefault="00966A7F" w:rsidP="004D0FE6">
      <w:pPr>
        <w:tabs>
          <w:tab w:val="right" w:leader="dot" w:pos="8505"/>
        </w:tabs>
        <w:spacing w:before="120"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Gazdasági társaság esetén székhelye:</w:t>
      </w:r>
      <w:r w:rsidR="004D0FE6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966A7F" w:rsidRPr="008A42BF" w:rsidRDefault="00966A7F" w:rsidP="004D0FE6">
      <w:pPr>
        <w:tabs>
          <w:tab w:val="right" w:leader="dot" w:pos="8505"/>
        </w:tabs>
        <w:spacing w:before="120"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Cégjegyzékszáma:</w:t>
      </w:r>
      <w:r w:rsidR="004D0FE6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966A7F" w:rsidRPr="008A42BF" w:rsidRDefault="00966A7F" w:rsidP="004D0FE6">
      <w:pPr>
        <w:tabs>
          <w:tab w:val="right" w:leader="dot" w:pos="8505"/>
        </w:tabs>
        <w:spacing w:before="120"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Adószáma:</w:t>
      </w:r>
      <w:r w:rsidR="004D0FE6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966A7F" w:rsidRPr="008A42BF" w:rsidRDefault="00966A7F" w:rsidP="004D0FE6">
      <w:pPr>
        <w:tabs>
          <w:tab w:val="right" w:leader="dot" w:pos="8505"/>
        </w:tabs>
        <w:spacing w:before="120"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Bankszámlaszáma:</w:t>
      </w:r>
      <w:r w:rsidR="004D0FE6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="004D0FE6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966A7F" w:rsidRPr="008A42BF" w:rsidRDefault="00966A7F" w:rsidP="004D0FE6">
      <w:pPr>
        <w:tabs>
          <w:tab w:val="right" w:leader="dot" w:pos="8505"/>
        </w:tabs>
        <w:spacing w:before="120"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Képviselőjének neve:</w:t>
      </w:r>
      <w:r w:rsidR="004D0FE6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966A7F" w:rsidRPr="008A42BF" w:rsidRDefault="00966A7F" w:rsidP="004D0FE6">
      <w:pPr>
        <w:tabs>
          <w:tab w:val="right" w:leader="dot" w:pos="8505"/>
        </w:tabs>
        <w:spacing w:before="120"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Egyéb szervezet esetén székhelye:</w:t>
      </w:r>
      <w:r w:rsidR="004D0FE6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966A7F" w:rsidRPr="008A42BF" w:rsidRDefault="00966A7F" w:rsidP="004D0FE6">
      <w:pPr>
        <w:tabs>
          <w:tab w:val="right" w:leader="dot" w:pos="8505"/>
        </w:tabs>
        <w:spacing w:before="120"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Képviselőjének neve:</w:t>
      </w:r>
      <w:r w:rsidR="004D0FE6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966A7F" w:rsidRPr="008A42BF" w:rsidRDefault="00966A7F" w:rsidP="004D0FE6">
      <w:pPr>
        <w:tabs>
          <w:tab w:val="right" w:leader="dot" w:pos="8505"/>
        </w:tabs>
        <w:spacing w:before="120"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Nyilvántartásba vételi okirat száma:</w:t>
      </w:r>
      <w:r w:rsidR="004D0FE6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966A7F" w:rsidRPr="008A42BF" w:rsidRDefault="00966A7F" w:rsidP="004D0FE6">
      <w:pPr>
        <w:tabs>
          <w:tab w:val="right" w:leader="dot" w:pos="8505"/>
        </w:tabs>
        <w:spacing w:before="120"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Nyilvántartásba vevő szerv megnevezése:</w:t>
      </w:r>
      <w:r w:rsidR="004D0FE6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966A7F" w:rsidRPr="008A42BF" w:rsidRDefault="00966A7F" w:rsidP="00966A7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966A7F" w:rsidRPr="008A42BF" w:rsidRDefault="00966A7F" w:rsidP="00966A7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Kijelentem, hogy a közpénzekből nyújtott támogatások átláthatóságáról szóló 2007. évi CLXXXI. törvény 8. § (1) bekezdés szerinti érintettség személyemmel, illetve a pályázóként megjelölt szervezettel szemben fennáll, mert a pályázóként megjelölt gazdasági társaság, alapítvány, társadalmi szervezet, egyház, vagy szakszervezet tekintetében az érintettség fennáll, mert</w:t>
      </w:r>
    </w:p>
    <w:p w:rsidR="00966A7F" w:rsidRPr="008A42BF" w:rsidRDefault="00966A7F" w:rsidP="00966A7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– vezető tisztségviselője</w:t>
      </w:r>
    </w:p>
    <w:p w:rsidR="00966A7F" w:rsidRPr="008A42BF" w:rsidRDefault="00966A7F" w:rsidP="00966A7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– az alapítvány kezelőszervének, szervezetének tagja, tisztségviselője</w:t>
      </w:r>
    </w:p>
    <w:p w:rsidR="00966A7F" w:rsidRPr="008A42BF" w:rsidRDefault="00966A7F" w:rsidP="00966A7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– vagy társadalmi szervezet ügyintéző, vagy képviseleti szervének tagja</w:t>
      </w:r>
    </w:p>
    <w:p w:rsidR="00966A7F" w:rsidRPr="008A42BF" w:rsidRDefault="00966A7F" w:rsidP="00966A7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</w:t>
      </w:r>
      <w:proofErr w:type="gramEnd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 xml:space="preserve"> pályázati eljárásban döntés-előkészítőként közreműködő szervnél vagy döntést hozó szervnél munkavégzésre irányuló jogviszonyban álló személy, nem kizárt közjogi tisztségviselő, vagy e személyek közeli hozzátartozója</w:t>
      </w:r>
    </w:p>
    <w:p w:rsidR="00966A7F" w:rsidRPr="008A42BF" w:rsidRDefault="00966A7F" w:rsidP="00966A7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966A7F" w:rsidRPr="008A42BF" w:rsidRDefault="00966A7F" w:rsidP="00966A7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Indokolás:</w:t>
      </w:r>
    </w:p>
    <w:p w:rsidR="00966A7F" w:rsidRPr="008A42BF" w:rsidRDefault="00966A7F" w:rsidP="00966A7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Az érintettséget megalapozó személy társaságban betöltött pozíciója (a pozíció beírandó):</w:t>
      </w:r>
    </w:p>
    <w:p w:rsidR="00966A7F" w:rsidRPr="008A42BF" w:rsidRDefault="00966A7F" w:rsidP="00966A7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…................................................................</w:t>
      </w:r>
    </w:p>
    <w:p w:rsidR="00966A7F" w:rsidRPr="008A42BF" w:rsidRDefault="00966A7F" w:rsidP="00966A7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 xml:space="preserve">A szervezet </w:t>
      </w:r>
      <w:proofErr w:type="gram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megnevezése</w:t>
      </w:r>
      <w:proofErr w:type="gramEnd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 xml:space="preserve"> amellyel munkavégzésre irányuló jogviszonyban áll (a szervezet neve, </w:t>
      </w:r>
      <w:bookmarkStart w:id="0" w:name="_GoBack"/>
      <w:bookmarkEnd w:id="0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székhelye beírandó): …...........................................................................</w:t>
      </w:r>
    </w:p>
    <w:p w:rsidR="00966A7F" w:rsidRPr="008A42BF" w:rsidRDefault="00966A7F" w:rsidP="00966A7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Közjogi tisztség megjelölése (a kívánt rész aláhúzandó):</w:t>
      </w:r>
    </w:p>
    <w:p w:rsidR="00966A7F" w:rsidRPr="008A42BF" w:rsidRDefault="00966A7F" w:rsidP="00966A7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köztársasági</w:t>
      </w:r>
      <w:proofErr w:type="gramEnd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 xml:space="preserve"> elnök, Országgyűlés által választott vagy a köztársasági elnök által kinevezett tisztségviselő, országgyűlési és az európai parlamenti képviselő, nemzetiségi szószóló, polgármester, alpolgármester, főpolgármester, főpolgármester-helyettes, helyi önkormányzati képviselő, helyi önkormányzat képviselő-testülete bizottságának tagja, központi államigazgatási szerv – a közpénzekből nyújtott támogatások átláthatóságáról szóló 2007. évi CLXXXI. törvény 2. § (1) bekezdés d) pontja alá nem tartozó – vezetője és helyettesei. </w:t>
      </w:r>
    </w:p>
    <w:p w:rsidR="00966A7F" w:rsidRPr="008A42BF" w:rsidRDefault="00966A7F" w:rsidP="00966A7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 közeli hozzátartozói kapcsolat megjelölése (a kívánt rész aláhúzandó)</w:t>
      </w:r>
      <w:proofErr w:type="gram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:házastárs</w:t>
      </w:r>
      <w:proofErr w:type="gramEnd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 xml:space="preserve">, </w:t>
      </w:r>
      <w:proofErr w:type="spell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egyeneságbeli</w:t>
      </w:r>
      <w:proofErr w:type="spellEnd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 xml:space="preserve"> rokon, örökbefogadott, mostoha- és nevelt gyermek, örökbefogadó-, mostoha- és nevelőszülő, testvér</w:t>
      </w:r>
    </w:p>
    <w:p w:rsidR="00966A7F" w:rsidRPr="008A42BF" w:rsidRDefault="00966A7F" w:rsidP="00966A7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966A7F" w:rsidRPr="008A42BF" w:rsidRDefault="00966A7F" w:rsidP="00966A7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966A7F" w:rsidRPr="008A42BF" w:rsidRDefault="00966A7F" w:rsidP="00966A7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966A7F" w:rsidRPr="008A42BF" w:rsidRDefault="00966A7F" w:rsidP="00966A7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Budapest, 202.</w:t>
      </w:r>
      <w:proofErr w:type="gram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...........................................................</w:t>
      </w:r>
      <w:proofErr w:type="gramEnd"/>
    </w:p>
    <w:p w:rsidR="00966A7F" w:rsidRPr="008A42BF" w:rsidRDefault="00966A7F" w:rsidP="00966A7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4D0FE6" w:rsidRDefault="004D0FE6" w:rsidP="00966A7F">
      <w:pPr>
        <w:spacing w:after="0" w:line="240" w:lineRule="auto"/>
        <w:ind w:left="5075"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966A7F" w:rsidRPr="008A42BF" w:rsidRDefault="00966A7F" w:rsidP="00966A7F">
      <w:pPr>
        <w:spacing w:after="0" w:line="240" w:lineRule="auto"/>
        <w:ind w:left="5075"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Aláírás / Cégszerű aláírás</w:t>
      </w:r>
    </w:p>
    <w:p w:rsidR="002A390C" w:rsidRDefault="002A390C"/>
    <w:sectPr w:rsidR="002A390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A7F" w:rsidRDefault="00966A7F" w:rsidP="00966A7F">
      <w:pPr>
        <w:spacing w:after="0" w:line="240" w:lineRule="auto"/>
      </w:pPr>
      <w:r>
        <w:separator/>
      </w:r>
    </w:p>
  </w:endnote>
  <w:endnote w:type="continuationSeparator" w:id="0">
    <w:p w:rsidR="00966A7F" w:rsidRDefault="00966A7F" w:rsidP="00966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14C" w:rsidRPr="002A4F5A" w:rsidRDefault="002A4F5A" w:rsidP="002A4F5A">
    <w:pPr>
      <w:pStyle w:val="llb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Pályázati dokumentáció iskolai programok támogatáshoz </w:t>
    </w:r>
    <w:r w:rsidR="00083E12">
      <w:rPr>
        <w:rFonts w:ascii="Arial Narrow" w:hAnsi="Arial Narrow"/>
        <w:sz w:val="18"/>
        <w:szCs w:val="18"/>
      </w:rPr>
      <w:t>–</w:t>
    </w:r>
    <w:r>
      <w:rPr>
        <w:rFonts w:ascii="Arial Narrow" w:hAnsi="Arial Narrow"/>
        <w:sz w:val="18"/>
        <w:szCs w:val="18"/>
      </w:rPr>
      <w:t xml:space="preserve"> </w:t>
    </w:r>
    <w:r w:rsidR="00083E12">
      <w:rPr>
        <w:rFonts w:ascii="Arial Narrow" w:hAnsi="Arial Narrow"/>
        <w:sz w:val="18"/>
        <w:szCs w:val="18"/>
      </w:rPr>
      <w:t>202</w:t>
    </w:r>
    <w:r w:rsidR="00CF314C">
      <w:rPr>
        <w:rFonts w:ascii="Arial Narrow" w:hAnsi="Arial Narrow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A7F" w:rsidRDefault="00966A7F" w:rsidP="00966A7F">
      <w:pPr>
        <w:spacing w:after="0" w:line="240" w:lineRule="auto"/>
      </w:pPr>
      <w:r>
        <w:separator/>
      </w:r>
    </w:p>
  </w:footnote>
  <w:footnote w:type="continuationSeparator" w:id="0">
    <w:p w:rsidR="00966A7F" w:rsidRDefault="00966A7F" w:rsidP="00966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E2E" w:rsidRPr="00732E2E" w:rsidRDefault="00B62B04" w:rsidP="00B62B04">
    <w:pPr>
      <w:pStyle w:val="lfej"/>
      <w:jc w:val="right"/>
      <w:rPr>
        <w:rFonts w:ascii="Arial Narrow" w:hAnsi="Arial Narrow"/>
      </w:rPr>
    </w:pPr>
    <w:r>
      <w:rPr>
        <w:rFonts w:ascii="Arial Narrow" w:hAnsi="Arial Narrow"/>
      </w:rPr>
      <w:t>3</w:t>
    </w:r>
    <w:r w:rsidR="00966A7F" w:rsidRPr="00732E2E">
      <w:rPr>
        <w:rFonts w:ascii="Arial Narrow" w:hAnsi="Arial Narrow"/>
      </w:rPr>
      <w:t xml:space="preserve">. melléklet: </w:t>
    </w:r>
    <w:r w:rsidR="00966A7F">
      <w:rPr>
        <w:rFonts w:ascii="Arial Narrow" w:hAnsi="Arial Narrow"/>
      </w:rPr>
      <w:t>Közzétételi kérelem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7F"/>
    <w:rsid w:val="00083E12"/>
    <w:rsid w:val="001D389F"/>
    <w:rsid w:val="002A390C"/>
    <w:rsid w:val="002A4F5A"/>
    <w:rsid w:val="004C4358"/>
    <w:rsid w:val="004D0FE6"/>
    <w:rsid w:val="00676506"/>
    <w:rsid w:val="008320E1"/>
    <w:rsid w:val="00966A7F"/>
    <w:rsid w:val="00A16848"/>
    <w:rsid w:val="00B62B04"/>
    <w:rsid w:val="00C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76A39951-6C6D-47E2-954B-E0F24420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6A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6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66A7F"/>
  </w:style>
  <w:style w:type="paragraph" w:styleId="llb">
    <w:name w:val="footer"/>
    <w:basedOn w:val="Norml"/>
    <w:link w:val="llbChar"/>
    <w:uiPriority w:val="99"/>
    <w:unhideWhenUsed/>
    <w:rsid w:val="00966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6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Erzsebetvaros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Nyári Petra</dc:creator>
  <cp:keywords/>
  <dc:description/>
  <cp:lastModifiedBy>Tóth Evelin</cp:lastModifiedBy>
  <cp:revision>6</cp:revision>
  <dcterms:created xsi:type="dcterms:W3CDTF">2023-03-27T09:34:00Z</dcterms:created>
  <dcterms:modified xsi:type="dcterms:W3CDTF">2026-04-09T12:03:00Z</dcterms:modified>
</cp:coreProperties>
</file>